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65" w:rsidRPr="005C77AD" w:rsidRDefault="005C77AD" w:rsidP="005C77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ОТЧЕТЕН ДОКЛАД </w:t>
      </w:r>
    </w:p>
    <w:p w:rsidR="005C77AD" w:rsidRPr="00CB008D" w:rsidRDefault="005C77AD" w:rsidP="005C77AD">
      <w:pPr>
        <w:jc w:val="center"/>
        <w:rPr>
          <w:b/>
          <w:sz w:val="32"/>
          <w:szCs w:val="32"/>
        </w:rPr>
      </w:pPr>
      <w:r w:rsidRPr="00CB008D">
        <w:rPr>
          <w:b/>
          <w:sz w:val="32"/>
          <w:szCs w:val="32"/>
        </w:rPr>
        <w:t>за дейността на Народно читалище „Братолюбие-1884 г.”</w:t>
      </w:r>
    </w:p>
    <w:p w:rsidR="005C77AD" w:rsidRPr="00CB008D" w:rsidRDefault="005C77AD" w:rsidP="005C77AD">
      <w:pPr>
        <w:jc w:val="center"/>
        <w:rPr>
          <w:b/>
          <w:sz w:val="32"/>
          <w:szCs w:val="32"/>
        </w:rPr>
      </w:pPr>
      <w:r w:rsidRPr="00CB008D">
        <w:rPr>
          <w:b/>
          <w:sz w:val="32"/>
          <w:szCs w:val="32"/>
        </w:rPr>
        <w:t xml:space="preserve">гр. Любимец за </w:t>
      </w:r>
      <w:r>
        <w:rPr>
          <w:b/>
          <w:sz w:val="32"/>
          <w:szCs w:val="32"/>
        </w:rPr>
        <w:t>2018г.</w:t>
      </w:r>
    </w:p>
    <w:p w:rsidR="00025E65" w:rsidRPr="00B36830" w:rsidRDefault="00025E65" w:rsidP="00B36830">
      <w:pPr>
        <w:jc w:val="both"/>
        <w:rPr>
          <w:sz w:val="32"/>
          <w:szCs w:val="32"/>
        </w:rPr>
      </w:pPr>
    </w:p>
    <w:p w:rsidR="00025E65" w:rsidRPr="00B36830" w:rsidRDefault="00025E65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        В съответствие съ</w:t>
      </w:r>
      <w:r w:rsidR="006A3617">
        <w:rPr>
          <w:sz w:val="32"/>
          <w:szCs w:val="32"/>
        </w:rPr>
        <w:t xml:space="preserve">с Закона за Народните читалища </w:t>
      </w:r>
      <w:r w:rsidR="00010C9F" w:rsidRPr="00B36830">
        <w:rPr>
          <w:sz w:val="32"/>
          <w:szCs w:val="32"/>
        </w:rPr>
        <w:t xml:space="preserve">и съгласно чл. 23, чл.24, ал. 6 и 7, чл. 26, ал. 1 и 2 и чл. 28, ал. 8 </w:t>
      </w:r>
      <w:r w:rsidRPr="00B36830">
        <w:rPr>
          <w:sz w:val="32"/>
          <w:szCs w:val="32"/>
        </w:rPr>
        <w:t xml:space="preserve"> от Устава на НЧ „Братолюбие-1884г.”, днес провеждаме Редовно годишно отчетно събрание за дейността на Читалище „Братолюбие-1884 г.” за</w:t>
      </w:r>
      <w:r w:rsidR="00010C9F" w:rsidRPr="00B36830">
        <w:rPr>
          <w:sz w:val="32"/>
          <w:szCs w:val="32"/>
        </w:rPr>
        <w:t xml:space="preserve"> 2018г.</w:t>
      </w:r>
      <w:r w:rsidRPr="00B36830">
        <w:rPr>
          <w:sz w:val="32"/>
          <w:szCs w:val="32"/>
        </w:rPr>
        <w:t xml:space="preserve"> и приемане на бюджет </w:t>
      </w:r>
      <w:r w:rsidRPr="00B36830">
        <w:rPr>
          <w:sz w:val="32"/>
          <w:szCs w:val="32"/>
          <w:lang w:val="en-US"/>
        </w:rPr>
        <w:t xml:space="preserve">за </w:t>
      </w:r>
      <w:r w:rsidR="00010C9F" w:rsidRPr="00B36830">
        <w:rPr>
          <w:sz w:val="32"/>
          <w:szCs w:val="32"/>
        </w:rPr>
        <w:t>2019</w:t>
      </w:r>
      <w:r w:rsidRPr="00B36830">
        <w:rPr>
          <w:sz w:val="32"/>
          <w:szCs w:val="32"/>
        </w:rPr>
        <w:t xml:space="preserve"> г. Съгласно чл. 26, ал.4 и 5 от Закона за народните читалища трябва да представим пред ОБС – гр. Любимец до 31 март 201</w:t>
      </w:r>
      <w:r w:rsidR="00D97984" w:rsidRPr="00B36830">
        <w:rPr>
          <w:sz w:val="32"/>
          <w:szCs w:val="32"/>
        </w:rPr>
        <w:t>9</w:t>
      </w:r>
      <w:r w:rsidRPr="00B36830">
        <w:rPr>
          <w:sz w:val="32"/>
          <w:szCs w:val="32"/>
        </w:rPr>
        <w:t xml:space="preserve"> г.  настоящия доклад, както и всички останали материали, обсъдени и приети  на годишното отчетно събрание.</w:t>
      </w:r>
    </w:p>
    <w:p w:rsidR="00025E65" w:rsidRPr="00B36830" w:rsidRDefault="00025E65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</w:t>
      </w:r>
      <w:r w:rsidRPr="00B36830">
        <w:rPr>
          <w:sz w:val="32"/>
          <w:szCs w:val="32"/>
        </w:rPr>
        <w:tab/>
        <w:t>Измина още една година, която е повод за гордост не само за ръководството в лицето на Читалищното настоятелство, служителите на читалището ни, но и за всички художествени ръководители, самодейци и граждани на Любимец.</w:t>
      </w:r>
    </w:p>
    <w:p w:rsidR="00025E65" w:rsidRPr="00B36830" w:rsidRDefault="00025E65" w:rsidP="00B36830">
      <w:pPr>
        <w:ind w:firstLine="708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НЧ „Братолюбие – 1884“ е институция с мисия, а мисията е общуване. И когато читалището е достатъчно гъвкаво, то може да създаде модели, теми или комфорт на общуване. А дали общуват деца, възрастни, певци, танцьори, художници и много други – отговорът е в  многостранната дейност  на читалището. </w:t>
      </w:r>
    </w:p>
    <w:p w:rsidR="00D97984" w:rsidRPr="00B36830" w:rsidRDefault="00025E65" w:rsidP="00B36830">
      <w:pPr>
        <w:pStyle w:val="NormalWeb"/>
        <w:jc w:val="both"/>
        <w:rPr>
          <w:sz w:val="32"/>
          <w:szCs w:val="32"/>
          <w:lang w:val="bg-BG"/>
        </w:rPr>
      </w:pPr>
      <w:r w:rsidRPr="00B36830">
        <w:rPr>
          <w:rFonts w:eastAsia="Lucida Sans Unicode"/>
          <w:kern w:val="1"/>
          <w:sz w:val="32"/>
          <w:szCs w:val="32"/>
          <w:lang w:val="bg-BG"/>
        </w:rPr>
        <w:t xml:space="preserve">   </w:t>
      </w:r>
      <w:r w:rsidRPr="00B36830">
        <w:rPr>
          <w:rFonts w:eastAsia="Lucida Sans Unicode"/>
          <w:kern w:val="1"/>
          <w:sz w:val="32"/>
          <w:szCs w:val="32"/>
          <w:lang w:val="bg-BG"/>
        </w:rPr>
        <w:tab/>
      </w:r>
      <w:r w:rsidRPr="00B36830">
        <w:rPr>
          <w:sz w:val="32"/>
          <w:szCs w:val="32"/>
          <w:lang w:val="bg-BG"/>
        </w:rPr>
        <w:t>С този доклад ще обхванем едногодишния период на дейността на ръководството в лицето на читалищното настоятелство, служители,  ръководители /щатни и хоноровани/, самодейци от всички групи и танцови колективи на НЧ”Братолюбие-1884 г.”</w:t>
      </w:r>
      <w:r w:rsidRPr="00B36830">
        <w:rPr>
          <w:sz w:val="32"/>
          <w:szCs w:val="32"/>
        </w:rPr>
        <w:t>,</w:t>
      </w:r>
      <w:r w:rsidRPr="00B36830">
        <w:rPr>
          <w:sz w:val="32"/>
          <w:szCs w:val="32"/>
          <w:lang w:val="bg-BG"/>
        </w:rPr>
        <w:t xml:space="preserve"> </w:t>
      </w:r>
      <w:r w:rsidRPr="00B36830">
        <w:rPr>
          <w:sz w:val="32"/>
          <w:szCs w:val="32"/>
        </w:rPr>
        <w:t>школи,</w:t>
      </w:r>
      <w:r w:rsidRPr="00B36830">
        <w:rPr>
          <w:sz w:val="32"/>
          <w:szCs w:val="32"/>
          <w:lang w:val="bg-BG"/>
        </w:rPr>
        <w:t xml:space="preserve"> </w:t>
      </w:r>
      <w:r w:rsidRPr="00B36830">
        <w:rPr>
          <w:sz w:val="32"/>
          <w:szCs w:val="32"/>
        </w:rPr>
        <w:t xml:space="preserve">клубове </w:t>
      </w:r>
      <w:r w:rsidRPr="00B36830">
        <w:rPr>
          <w:sz w:val="32"/>
          <w:szCs w:val="32"/>
          <w:lang w:val="bg-BG"/>
        </w:rPr>
        <w:t xml:space="preserve">и групи.  </w:t>
      </w:r>
    </w:p>
    <w:p w:rsidR="00B36830" w:rsidRPr="00B36830" w:rsidRDefault="00D97984" w:rsidP="00B36830">
      <w:pPr>
        <w:pStyle w:val="NormalWeb"/>
        <w:jc w:val="both"/>
        <w:rPr>
          <w:sz w:val="32"/>
          <w:szCs w:val="32"/>
          <w:lang w:val="bg-BG"/>
        </w:rPr>
      </w:pPr>
      <w:r w:rsidRPr="00B36830">
        <w:rPr>
          <w:sz w:val="32"/>
          <w:szCs w:val="32"/>
          <w:lang w:val="bg-BG"/>
        </w:rPr>
        <w:t xml:space="preserve">  Като активна културна организация на територията на община Любимец, читалището поддържа постоянни форми за развитие на знания и творчески умения и е тясно свързано с неформалното обучение. </w:t>
      </w:r>
      <w:r w:rsidR="00025E65" w:rsidRPr="00B36830">
        <w:rPr>
          <w:sz w:val="32"/>
          <w:szCs w:val="32"/>
        </w:rPr>
        <w:t xml:space="preserve">Основните цели и приоритети в читалищната  дейност са регламентирани и произтичат от Закона за народните читалища, от общинската културна политика осъществяваща се на основание на действащата нормативна уредба и отразена в Общинския културен календар, както и от Основните насоки за дейността на Читалището. </w:t>
      </w:r>
      <w:r w:rsidR="00531ABA" w:rsidRPr="00B36830">
        <w:rPr>
          <w:sz w:val="32"/>
          <w:szCs w:val="32"/>
          <w:lang w:val="bg-BG"/>
        </w:rPr>
        <w:t xml:space="preserve">При осъществяване на художествено – творческата </w:t>
      </w:r>
    </w:p>
    <w:p w:rsidR="00D97984" w:rsidRPr="00B36830" w:rsidRDefault="00531ABA" w:rsidP="00B36830">
      <w:pPr>
        <w:pStyle w:val="NormalWeb"/>
        <w:jc w:val="both"/>
        <w:rPr>
          <w:sz w:val="32"/>
          <w:szCs w:val="32"/>
          <w:lang w:val="bg-BG"/>
        </w:rPr>
      </w:pPr>
      <w:r w:rsidRPr="00B36830">
        <w:rPr>
          <w:sz w:val="32"/>
          <w:szCs w:val="32"/>
          <w:lang w:val="bg-BG"/>
        </w:rPr>
        <w:lastRenderedPageBreak/>
        <w:t>дейност участват много любители на различните видове изкуства – деца, младежи и възрастни, които осмислят свободното си време и същевременно създават културен продукт, който се представя на общински, регионални, на</w:t>
      </w:r>
      <w:r w:rsidR="00C1643D" w:rsidRPr="00B36830">
        <w:rPr>
          <w:sz w:val="32"/>
          <w:szCs w:val="32"/>
          <w:lang w:val="bg-BG"/>
        </w:rPr>
        <w:t>ционални и международни събития.</w:t>
      </w:r>
    </w:p>
    <w:p w:rsidR="00010C9F" w:rsidRPr="00B36830" w:rsidRDefault="00C1643D" w:rsidP="00B36830">
      <w:pPr>
        <w:ind w:firstLine="360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През изминалата календарна 2018 година към читалището функциониха следните художествено – творчески форми:</w:t>
      </w:r>
    </w:p>
    <w:p w:rsidR="00C1643D" w:rsidRPr="00B36830" w:rsidRDefault="00C1643D" w:rsidP="00B36830">
      <w:pPr>
        <w:ind w:firstLine="360"/>
        <w:jc w:val="both"/>
        <w:rPr>
          <w:sz w:val="32"/>
          <w:szCs w:val="32"/>
        </w:rPr>
      </w:pPr>
    </w:p>
    <w:p w:rsidR="00010C9F" w:rsidRPr="00B36830" w:rsidRDefault="00010C9F" w:rsidP="00B36830">
      <w:pPr>
        <w:ind w:firstLine="360"/>
        <w:jc w:val="both"/>
        <w:rPr>
          <w:sz w:val="32"/>
          <w:szCs w:val="32"/>
        </w:rPr>
      </w:pPr>
    </w:p>
    <w:p w:rsidR="00C1643D" w:rsidRPr="00B36830" w:rsidRDefault="00C1643D" w:rsidP="00B36830">
      <w:pPr>
        <w:numPr>
          <w:ilvl w:val="0"/>
          <w:numId w:val="1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Танцов ансамбъл „Сакарци” –  с ръководител Галина Христова.</w:t>
      </w:r>
    </w:p>
    <w:p w:rsidR="00C1643D" w:rsidRPr="00B36830" w:rsidRDefault="00C1643D" w:rsidP="00B36830">
      <w:pPr>
        <w:numPr>
          <w:ilvl w:val="0"/>
          <w:numId w:val="1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Танцов състав „Сакарче” - две възрастови групи с ръководител Вели Велев.</w:t>
      </w:r>
    </w:p>
    <w:p w:rsidR="00C1643D" w:rsidRPr="00B36830" w:rsidRDefault="00C1643D" w:rsidP="00B3683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Клуб за народни хора „Ритъм” с ръководител Галина Христова.</w:t>
      </w:r>
    </w:p>
    <w:p w:rsidR="00C1643D" w:rsidRPr="00B36830" w:rsidRDefault="00C1643D" w:rsidP="00B36830">
      <w:pPr>
        <w:numPr>
          <w:ilvl w:val="0"/>
          <w:numId w:val="1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Мажоретен състав и модерен балет с  три възрастови групи с ръководител Даниела Христонова и Мажоретен клуб 50+ с помощник ръководител Валя Бозалиева.</w:t>
      </w:r>
    </w:p>
    <w:p w:rsidR="00C1643D" w:rsidRPr="00B36830" w:rsidRDefault="00C1643D" w:rsidP="00B36830">
      <w:pPr>
        <w:numPr>
          <w:ilvl w:val="0"/>
          <w:numId w:val="1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Женска певческа група  – с ръководител Красимир Киров. </w:t>
      </w:r>
    </w:p>
    <w:p w:rsidR="00C1643D" w:rsidRDefault="00C1643D" w:rsidP="00B36830">
      <w:pPr>
        <w:numPr>
          <w:ilvl w:val="0"/>
          <w:numId w:val="1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Клуб "Приятели" с ръководител Валя Бозалиева.</w:t>
      </w:r>
    </w:p>
    <w:p w:rsidR="00EE3E62" w:rsidRPr="00B36830" w:rsidRDefault="00EE3E62" w:rsidP="00EE3E62">
      <w:pPr>
        <w:ind w:left="720"/>
        <w:jc w:val="both"/>
        <w:rPr>
          <w:sz w:val="32"/>
          <w:szCs w:val="32"/>
        </w:rPr>
      </w:pPr>
    </w:p>
    <w:p w:rsidR="00C1643D" w:rsidRPr="00EE3E62" w:rsidRDefault="00EE3E62" w:rsidP="00B36830">
      <w:pPr>
        <w:ind w:left="360"/>
        <w:jc w:val="both"/>
        <w:rPr>
          <w:b/>
          <w:i/>
          <w:color w:val="FF0000"/>
          <w:sz w:val="32"/>
          <w:szCs w:val="32"/>
          <w:u w:val="single"/>
        </w:rPr>
      </w:pPr>
      <w:r w:rsidRPr="00EE3E62">
        <w:rPr>
          <w:b/>
          <w:i/>
          <w:color w:val="FF0000"/>
          <w:sz w:val="32"/>
          <w:szCs w:val="32"/>
          <w:u w:val="single"/>
        </w:rPr>
        <w:t>7.</w:t>
      </w:r>
      <w:r w:rsidR="00C1643D" w:rsidRPr="00EE3E62">
        <w:rPr>
          <w:b/>
          <w:i/>
          <w:color w:val="FF0000"/>
          <w:sz w:val="32"/>
          <w:szCs w:val="32"/>
          <w:u w:val="single"/>
        </w:rPr>
        <w:t xml:space="preserve"> Театрална студия ”Стойчо Мазгалов” -  с ръководител Стефан Цирков</w:t>
      </w:r>
    </w:p>
    <w:p w:rsidR="00C1643D" w:rsidRPr="00B36830" w:rsidRDefault="00C1643D" w:rsidP="00B36830">
      <w:pPr>
        <w:ind w:left="360"/>
        <w:jc w:val="both"/>
        <w:rPr>
          <w:sz w:val="32"/>
          <w:szCs w:val="32"/>
        </w:rPr>
      </w:pPr>
    </w:p>
    <w:p w:rsidR="00C1643D" w:rsidRPr="00B36830" w:rsidRDefault="00C1643D" w:rsidP="00B36830">
      <w:pPr>
        <w:ind w:left="360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Корепетитор през отчетния период е Красимир Киров.</w:t>
      </w:r>
    </w:p>
    <w:p w:rsidR="00C1643D" w:rsidRPr="00B36830" w:rsidRDefault="00C1643D" w:rsidP="00B36830">
      <w:pPr>
        <w:ind w:left="360"/>
        <w:jc w:val="both"/>
        <w:rPr>
          <w:sz w:val="32"/>
          <w:szCs w:val="32"/>
        </w:rPr>
      </w:pPr>
    </w:p>
    <w:p w:rsidR="00F50D6B" w:rsidRPr="00B36830" w:rsidRDefault="00F50D6B" w:rsidP="00B36830">
      <w:pPr>
        <w:ind w:left="360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БИБЛИОТЕЧНА ДЕЙНОСТ</w:t>
      </w:r>
    </w:p>
    <w:p w:rsidR="00DA2B63" w:rsidRPr="00B36830" w:rsidRDefault="00DA2B63" w:rsidP="00B36830">
      <w:pPr>
        <w:ind w:left="360"/>
        <w:jc w:val="both"/>
        <w:rPr>
          <w:sz w:val="32"/>
          <w:szCs w:val="32"/>
        </w:rPr>
      </w:pPr>
    </w:p>
    <w:p w:rsidR="00BD6573" w:rsidRPr="00B36830" w:rsidRDefault="00BD6573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 </w:t>
      </w:r>
      <w:r w:rsidR="00DA2B63" w:rsidRPr="00B36830">
        <w:rPr>
          <w:sz w:val="32"/>
          <w:szCs w:val="32"/>
        </w:rPr>
        <w:t>Неспирен ход бележи библиотеката към читалището. Дейността на библиотеката продължава да се развива и осъвременява. Със всяка изминала година книжният фонд се обогатява с нови и интересни заглавия от различни области на з</w:t>
      </w:r>
      <w:r w:rsidR="004309BC" w:rsidRPr="00B36830">
        <w:rPr>
          <w:sz w:val="32"/>
          <w:szCs w:val="32"/>
        </w:rPr>
        <w:t xml:space="preserve">нанието, като  до момента е 26 154 </w:t>
      </w:r>
      <w:r w:rsidR="00DA2B63" w:rsidRPr="00B36830">
        <w:rPr>
          <w:sz w:val="32"/>
          <w:szCs w:val="32"/>
        </w:rPr>
        <w:t>тома литература.</w:t>
      </w:r>
    </w:p>
    <w:p w:rsidR="00BD6573" w:rsidRPr="00B36830" w:rsidRDefault="00BD6573" w:rsidP="00B36830">
      <w:pPr>
        <w:jc w:val="both"/>
        <w:rPr>
          <w:sz w:val="32"/>
          <w:szCs w:val="32"/>
          <w:lang w:val="en-US"/>
        </w:rPr>
      </w:pPr>
      <w:r w:rsidRPr="00B36830">
        <w:rPr>
          <w:sz w:val="32"/>
          <w:szCs w:val="32"/>
        </w:rPr>
        <w:t xml:space="preserve">    </w:t>
      </w:r>
      <w:r w:rsidR="00BF410A" w:rsidRPr="00B36830">
        <w:rPr>
          <w:sz w:val="32"/>
          <w:szCs w:val="32"/>
        </w:rPr>
        <w:t xml:space="preserve">Благодарение на съвместната дейност на училище и библиотека периодично се организират и провеждат състезателни формати, които подпомагат културния и образователния живот на подрастващото поколения чрез силата на печатното слово. </w:t>
      </w:r>
      <w:r w:rsidR="00BF410A" w:rsidRPr="00B36830">
        <w:rPr>
          <w:sz w:val="32"/>
          <w:szCs w:val="32"/>
          <w:lang w:val="en-US"/>
        </w:rPr>
        <w:t xml:space="preserve">       </w:t>
      </w:r>
    </w:p>
    <w:p w:rsidR="004309BC" w:rsidRPr="00B36830" w:rsidRDefault="00BD6573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 </w:t>
      </w:r>
      <w:r w:rsidR="00BF410A" w:rsidRPr="00B36830">
        <w:rPr>
          <w:sz w:val="32"/>
          <w:szCs w:val="32"/>
        </w:rPr>
        <w:t xml:space="preserve">Библиотека е регистрирана във фондация „Глобални </w:t>
      </w:r>
      <w:r w:rsidR="00BF410A" w:rsidRPr="00B36830">
        <w:rPr>
          <w:sz w:val="32"/>
          <w:szCs w:val="32"/>
        </w:rPr>
        <w:lastRenderedPageBreak/>
        <w:t xml:space="preserve">библиотеки“ и участвахме в конкурс за проекти 2018 –  „Библиотеката – активен участник в обществения живот“, и </w:t>
      </w:r>
      <w:r w:rsidR="004309BC" w:rsidRPr="00B36830">
        <w:rPr>
          <w:sz w:val="32"/>
          <w:szCs w:val="32"/>
        </w:rPr>
        <w:t>бе спечелен</w:t>
      </w:r>
      <w:r w:rsidR="00B36830">
        <w:rPr>
          <w:sz w:val="32"/>
          <w:szCs w:val="32"/>
        </w:rPr>
        <w:t xml:space="preserve"> проект  „Мост на приятелство и </w:t>
      </w:r>
      <w:r w:rsidR="004309BC" w:rsidRPr="00B36830">
        <w:rPr>
          <w:sz w:val="32"/>
          <w:szCs w:val="32"/>
        </w:rPr>
        <w:t xml:space="preserve">знания“. Резултатите от проекта са: закупена нова мултимедия и екран, както и се допълни фонда с нова енциклопедична литература за ученици. Партньори по проекта бяха  20 деца от ОУ“ Св. св. Кирил и Методий“, с. Малко градище на възраст от 10-14 години от различни етноси/ромски и турски/, които чрез различни форми и образователни подходи повишиха уменията си за ползване  на  българския език и усъвършенстваха техниката си на четене. </w:t>
      </w:r>
    </w:p>
    <w:p w:rsidR="004309BC" w:rsidRPr="00B36830" w:rsidRDefault="004309BC" w:rsidP="00B368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bg-BG"/>
        </w:rPr>
      </w:pPr>
      <w:r w:rsidRPr="00B36830">
        <w:rPr>
          <w:rFonts w:ascii="Times New Roman" w:hAnsi="Times New Roman"/>
          <w:sz w:val="32"/>
          <w:szCs w:val="32"/>
          <w:lang w:val="bg-BG"/>
        </w:rPr>
        <w:t>Продължиха да се провеждат срещи с писатели, като вълнуващи</w:t>
      </w:r>
      <w:r w:rsidR="00BD6573" w:rsidRPr="00B36830">
        <w:rPr>
          <w:rFonts w:ascii="Times New Roman" w:hAnsi="Times New Roman"/>
          <w:sz w:val="32"/>
          <w:szCs w:val="32"/>
          <w:lang w:val="bg-BG"/>
        </w:rPr>
        <w:t xml:space="preserve"> бяха срещите с Нидал Алгафари и </w:t>
      </w:r>
      <w:r w:rsidRPr="00B36830">
        <w:rPr>
          <w:rFonts w:ascii="Times New Roman" w:hAnsi="Times New Roman"/>
          <w:sz w:val="32"/>
          <w:szCs w:val="32"/>
          <w:lang w:val="bg-BG"/>
        </w:rPr>
        <w:t>Николай Илчевски</w:t>
      </w:r>
      <w:r w:rsidR="00BD6573" w:rsidRPr="00B36830">
        <w:rPr>
          <w:rFonts w:ascii="Times New Roman" w:hAnsi="Times New Roman"/>
          <w:sz w:val="32"/>
          <w:szCs w:val="32"/>
          <w:lang w:val="bg-BG"/>
        </w:rPr>
        <w:t>.</w:t>
      </w:r>
    </w:p>
    <w:p w:rsidR="00BD6573" w:rsidRPr="00B36830" w:rsidRDefault="00BD6573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  Изключително активни са сбирките на Клуб “Съхрани българското“, в който ученици от СУ “Ж.Терпешев“ изучават непознати за тях традиции, хора и места.</w:t>
      </w:r>
    </w:p>
    <w:p w:rsidR="00BD6573" w:rsidRPr="00B36830" w:rsidRDefault="00BD6573" w:rsidP="00B368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bg-BG"/>
        </w:rPr>
      </w:pPr>
      <w:r w:rsidRPr="00B36830">
        <w:rPr>
          <w:rFonts w:ascii="Times New Roman" w:hAnsi="Times New Roman"/>
          <w:sz w:val="32"/>
          <w:szCs w:val="32"/>
          <w:lang w:val="bg-BG"/>
        </w:rPr>
        <w:t xml:space="preserve">       През 2018г. библиотеката взе участие и в Националния форум „Библиотеките днес – 2018“ в София, където се обменят добри практики и взаимоотношения. </w:t>
      </w:r>
    </w:p>
    <w:p w:rsidR="007B03C5" w:rsidRPr="00B36830" w:rsidRDefault="007B03C5" w:rsidP="00B36830">
      <w:pPr>
        <w:jc w:val="both"/>
        <w:rPr>
          <w:sz w:val="32"/>
          <w:szCs w:val="32"/>
          <w:lang w:val="en-US"/>
        </w:rPr>
      </w:pPr>
      <w:r w:rsidRPr="00B36830">
        <w:rPr>
          <w:sz w:val="32"/>
          <w:szCs w:val="32"/>
        </w:rPr>
        <w:t xml:space="preserve">  </w:t>
      </w:r>
      <w:r w:rsidRPr="00B36830">
        <w:rPr>
          <w:color w:val="000000"/>
          <w:sz w:val="32"/>
          <w:szCs w:val="32"/>
        </w:rPr>
        <w:t xml:space="preserve">  Кандидатстването и реализирането на проектни дейности по различни отворени  национални и европейски програми допринася за разширяване на читалищната дейност. Това е една възможност читалището да реализира своите цели и се осигурява алтернативно финансиране. </w:t>
      </w:r>
    </w:p>
    <w:p w:rsidR="007B03C5" w:rsidRPr="00B36830" w:rsidRDefault="007B03C5" w:rsidP="00B36830">
      <w:pPr>
        <w:jc w:val="both"/>
        <w:rPr>
          <w:color w:val="000000"/>
          <w:sz w:val="32"/>
          <w:szCs w:val="32"/>
        </w:rPr>
      </w:pPr>
      <w:r w:rsidRPr="00B36830">
        <w:rPr>
          <w:sz w:val="32"/>
          <w:szCs w:val="32"/>
        </w:rPr>
        <w:t xml:space="preserve">    По Програма „Интеррег –  ТГС Гърция – България, Читалището кандидатства по проект „Синергия между хората, културата </w:t>
      </w:r>
      <w:r w:rsidRPr="00B36830">
        <w:rPr>
          <w:color w:val="000000"/>
          <w:sz w:val="32"/>
          <w:szCs w:val="32"/>
        </w:rPr>
        <w:t xml:space="preserve">и природното наследство в общините Любимец, Ивайловград и Орестиада“. Водеща организация е Община Любимец, а партньори -  НЧ „Братолюбие – 1884 г.”, община Ивайловград, НЧ „Пробуда 1914 г.“ и Община Орестиада. В частта за община Любимец, дейностите по проекта включват цялостна реконструкция на зрителната зала и сцената на читалището. Проекта е в процес на </w:t>
      </w:r>
      <w:r w:rsidR="004D79FE">
        <w:rPr>
          <w:color w:val="000000"/>
          <w:sz w:val="32"/>
          <w:szCs w:val="32"/>
        </w:rPr>
        <w:t>финансиране.</w:t>
      </w:r>
      <w:r w:rsidRPr="00B36830">
        <w:rPr>
          <w:color w:val="000000"/>
          <w:sz w:val="32"/>
          <w:szCs w:val="32"/>
        </w:rPr>
        <w:t xml:space="preserve"> </w:t>
      </w:r>
    </w:p>
    <w:p w:rsidR="007B03C5" w:rsidRPr="00B36830" w:rsidRDefault="007B03C5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Културният календар на нашето читалище отразява всички национални и местни празници, включва целогодишните изяви на художествено-творческите състави, концерти, представяния на книги, творчески срещи с местни и национални известни творци от всички области на изкуството. Традиционно се акцентира върху местните и национални празници: </w:t>
      </w:r>
    </w:p>
    <w:p w:rsidR="00DA2B63" w:rsidRPr="00B36830" w:rsidRDefault="00DA2B63" w:rsidP="00B36830">
      <w:pPr>
        <w:jc w:val="both"/>
        <w:rPr>
          <w:sz w:val="32"/>
          <w:szCs w:val="32"/>
          <w:lang w:val="en-US"/>
        </w:rPr>
      </w:pPr>
    </w:p>
    <w:p w:rsidR="007B03C5" w:rsidRPr="00B36830" w:rsidRDefault="007B03C5" w:rsidP="00B36830">
      <w:pPr>
        <w:numPr>
          <w:ilvl w:val="0"/>
          <w:numId w:val="2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Трифон Зарезан, заедно с Община Любимец и Ротари клуб Любимец, както и годишнината от обесването на Васил Левски и освобождението на България съвместно с Община Любимец.</w:t>
      </w:r>
    </w:p>
    <w:p w:rsidR="007B03C5" w:rsidRPr="00B36830" w:rsidRDefault="007B03C5" w:rsidP="00B36830">
      <w:pPr>
        <w:numPr>
          <w:ilvl w:val="0"/>
          <w:numId w:val="2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Цветница и Великден – щастливи сме, че през последните години създадохме и доразвихме идеята за Великденските базари и Голямото великденско боядисване на яйца съвместно с училищата.</w:t>
      </w:r>
    </w:p>
    <w:p w:rsidR="007B03C5" w:rsidRPr="00B36830" w:rsidRDefault="007B03C5" w:rsidP="00B36830">
      <w:pPr>
        <w:numPr>
          <w:ilvl w:val="0"/>
          <w:numId w:val="2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Продължена бе традицията и с майските културни празници с ежегодните благотворителни концерти, отбелязване деня на Европа, празнично шествие – парад за 24 май и изпращане на поредния абитуриентски випуск. Все още няма аналог на церемонията по изпращане на абитуриентите в областта.</w:t>
      </w:r>
    </w:p>
    <w:p w:rsidR="007B03C5" w:rsidRPr="00B36830" w:rsidRDefault="007B03C5" w:rsidP="00B36830">
      <w:pPr>
        <w:numPr>
          <w:ilvl w:val="0"/>
          <w:numId w:val="2"/>
        </w:num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И тази година, както и предишните на децата им бе подарен прекрасен 1 юни</w:t>
      </w:r>
      <w:r w:rsidR="00B51CA2" w:rsidRPr="00B36830">
        <w:rPr>
          <w:sz w:val="32"/>
          <w:szCs w:val="32"/>
        </w:rPr>
        <w:t xml:space="preserve"> с аниматори гости и много игри  и детско кино.</w:t>
      </w:r>
      <w:r w:rsidRPr="00B36830">
        <w:rPr>
          <w:sz w:val="32"/>
          <w:szCs w:val="32"/>
        </w:rPr>
        <w:t xml:space="preserve"> </w:t>
      </w:r>
    </w:p>
    <w:p w:rsidR="00B51CA2" w:rsidRPr="00B36830" w:rsidRDefault="006360CD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</w:t>
      </w:r>
    </w:p>
    <w:p w:rsidR="00B51CA2" w:rsidRPr="00B36830" w:rsidRDefault="00B51CA2" w:rsidP="00B36830">
      <w:pPr>
        <w:numPr>
          <w:ilvl w:val="0"/>
          <w:numId w:val="2"/>
        </w:numPr>
        <w:jc w:val="both"/>
        <w:rPr>
          <w:color w:val="C00000"/>
          <w:sz w:val="32"/>
          <w:szCs w:val="32"/>
        </w:rPr>
      </w:pPr>
      <w:r w:rsidRPr="00B36830">
        <w:rPr>
          <w:sz w:val="32"/>
          <w:szCs w:val="32"/>
        </w:rPr>
        <w:t xml:space="preserve">Най – мащабният и забележителен местен празник в културния календар на читалището си остава Празника на града. </w:t>
      </w:r>
      <w:r w:rsidR="006360CD" w:rsidRPr="00B36830">
        <w:rPr>
          <w:sz w:val="32"/>
          <w:szCs w:val="32"/>
        </w:rPr>
        <w:t xml:space="preserve">На </w:t>
      </w:r>
      <w:r w:rsidRPr="00B36830">
        <w:rPr>
          <w:sz w:val="32"/>
          <w:szCs w:val="32"/>
        </w:rPr>
        <w:t>външна сцена</w:t>
      </w:r>
      <w:r w:rsidR="006360CD" w:rsidRPr="00B36830">
        <w:rPr>
          <w:sz w:val="32"/>
          <w:szCs w:val="32"/>
        </w:rPr>
        <w:t xml:space="preserve"> посрещнахме </w:t>
      </w:r>
      <w:r w:rsidRPr="00B36830">
        <w:rPr>
          <w:sz w:val="32"/>
          <w:szCs w:val="32"/>
        </w:rPr>
        <w:t xml:space="preserve"> популярни български поп и народни </w:t>
      </w:r>
      <w:r w:rsidR="006360CD" w:rsidRPr="00B36830">
        <w:rPr>
          <w:sz w:val="32"/>
          <w:szCs w:val="32"/>
        </w:rPr>
        <w:t xml:space="preserve"> певци и </w:t>
      </w:r>
      <w:r w:rsidRPr="00B36830">
        <w:rPr>
          <w:sz w:val="32"/>
          <w:szCs w:val="32"/>
        </w:rPr>
        <w:t xml:space="preserve">оркестри, </w:t>
      </w:r>
      <w:r w:rsidR="006360CD" w:rsidRPr="00B36830">
        <w:rPr>
          <w:sz w:val="32"/>
          <w:szCs w:val="32"/>
        </w:rPr>
        <w:t>и най-добрите танцови формации, включително и ТС „Сакарци“</w:t>
      </w:r>
    </w:p>
    <w:p w:rsidR="00B51CA2" w:rsidRPr="00B36830" w:rsidRDefault="00B51CA2" w:rsidP="00B36830">
      <w:pPr>
        <w:ind w:left="786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Продължихме традициите от предните години, като организирахме изложба, </w:t>
      </w:r>
      <w:r w:rsidR="006360CD" w:rsidRPr="00B36830">
        <w:rPr>
          <w:sz w:val="32"/>
          <w:szCs w:val="32"/>
        </w:rPr>
        <w:t xml:space="preserve">отново на художник с корен от Любимец, а именно Неделчо Кучков. </w:t>
      </w:r>
      <w:r w:rsidRPr="00B36830">
        <w:rPr>
          <w:sz w:val="32"/>
          <w:szCs w:val="32"/>
        </w:rPr>
        <w:t>А най – малките жители се забавляваха в „Детски карнавал“. За люби</w:t>
      </w:r>
      <w:r w:rsidR="00EE3E62">
        <w:rPr>
          <w:sz w:val="32"/>
          <w:szCs w:val="32"/>
        </w:rPr>
        <w:t>телите на спорта се организира</w:t>
      </w:r>
      <w:r w:rsidRPr="00B36830">
        <w:rPr>
          <w:sz w:val="32"/>
          <w:szCs w:val="32"/>
        </w:rPr>
        <w:t xml:space="preserve"> волейбо</w:t>
      </w:r>
      <w:r w:rsidR="00C670F1" w:rsidRPr="00B36830">
        <w:rPr>
          <w:sz w:val="32"/>
          <w:szCs w:val="32"/>
        </w:rPr>
        <w:t>лен турнир</w:t>
      </w:r>
      <w:r w:rsidR="00EE3E62">
        <w:rPr>
          <w:sz w:val="32"/>
          <w:szCs w:val="32"/>
        </w:rPr>
        <w:t>, футбол на малки врати и други спортни занимания.</w:t>
      </w:r>
      <w:r w:rsidRPr="00B36830">
        <w:rPr>
          <w:sz w:val="32"/>
          <w:szCs w:val="32"/>
        </w:rPr>
        <w:t xml:space="preserve"> Възражда се и интереса към големия екран с ежемесечните прожекции на</w:t>
      </w:r>
      <w:r w:rsidR="00EE3E62">
        <w:rPr>
          <w:sz w:val="32"/>
          <w:szCs w:val="32"/>
        </w:rPr>
        <w:t xml:space="preserve"> </w:t>
      </w:r>
      <w:r w:rsidRPr="00B36830">
        <w:rPr>
          <w:sz w:val="32"/>
          <w:szCs w:val="32"/>
        </w:rPr>
        <w:t xml:space="preserve"> български и чужди филми,</w:t>
      </w:r>
      <w:r w:rsidR="00C670F1" w:rsidRPr="00B36830">
        <w:rPr>
          <w:sz w:val="32"/>
          <w:szCs w:val="32"/>
        </w:rPr>
        <w:t xml:space="preserve"> </w:t>
      </w:r>
      <w:r w:rsidRPr="00B36830">
        <w:rPr>
          <w:sz w:val="32"/>
          <w:szCs w:val="32"/>
        </w:rPr>
        <w:t>както за деца така  и възрастни. По време на Празника на града отново жителите на Любимец се насладиха и на кино на открито.</w:t>
      </w:r>
    </w:p>
    <w:p w:rsidR="00B51CA2" w:rsidRPr="00AC7B17" w:rsidRDefault="00B51CA2" w:rsidP="00EE3E62">
      <w:pPr>
        <w:numPr>
          <w:ilvl w:val="0"/>
          <w:numId w:val="2"/>
        </w:numPr>
        <w:ind w:left="284" w:firstLine="142"/>
        <w:jc w:val="both"/>
        <w:rPr>
          <w:color w:val="000000"/>
          <w:sz w:val="32"/>
          <w:szCs w:val="32"/>
        </w:rPr>
      </w:pPr>
      <w:r w:rsidRPr="00B36830">
        <w:rPr>
          <w:sz w:val="32"/>
          <w:szCs w:val="32"/>
        </w:rPr>
        <w:t>В началото на декември запалването на светлините на елхата дават старт на Коледните и Новогодишни празници. И така, няколко години подред събираме стотици любимчани на площада с концерт и танци, въпреки студа, по примера на повечето европейски градове. Продължава да</w:t>
      </w:r>
      <w:r w:rsidR="00EE3E62">
        <w:rPr>
          <w:sz w:val="32"/>
          <w:szCs w:val="32"/>
        </w:rPr>
        <w:t xml:space="preserve"> </w:t>
      </w:r>
      <w:r w:rsidRPr="00B36830">
        <w:rPr>
          <w:sz w:val="32"/>
          <w:szCs w:val="32"/>
        </w:rPr>
        <w:t xml:space="preserve">се допълва </w:t>
      </w:r>
      <w:r w:rsidRPr="00B36830">
        <w:rPr>
          <w:sz w:val="32"/>
          <w:szCs w:val="32"/>
        </w:rPr>
        <w:lastRenderedPageBreak/>
        <w:t>коледната украса, която създава истинско празнично настроение и осезаемо променя облика на града.</w:t>
      </w:r>
      <w:r w:rsidRPr="00B36830">
        <w:rPr>
          <w:color w:val="C0504D"/>
          <w:sz w:val="32"/>
          <w:szCs w:val="32"/>
        </w:rPr>
        <w:t xml:space="preserve"> </w:t>
      </w:r>
    </w:p>
    <w:p w:rsidR="00C670F1" w:rsidRPr="00EE3E62" w:rsidRDefault="004D79FE" w:rsidP="00EE3E62">
      <w:pPr>
        <w:jc w:val="both"/>
        <w:rPr>
          <w:color w:val="000000" w:themeColor="text1"/>
          <w:sz w:val="32"/>
          <w:szCs w:val="32"/>
        </w:rPr>
      </w:pPr>
      <w:r>
        <w:rPr>
          <w:color w:val="C0504D"/>
          <w:sz w:val="32"/>
          <w:szCs w:val="32"/>
        </w:rPr>
        <w:t xml:space="preserve">   </w:t>
      </w:r>
      <w:r w:rsidR="00EE3E62">
        <w:rPr>
          <w:color w:val="C0504D"/>
          <w:sz w:val="32"/>
          <w:szCs w:val="32"/>
        </w:rPr>
        <w:t xml:space="preserve">    </w:t>
      </w:r>
      <w:r>
        <w:rPr>
          <w:color w:val="C0504D"/>
          <w:sz w:val="32"/>
          <w:szCs w:val="32"/>
        </w:rPr>
        <w:t xml:space="preserve"> </w:t>
      </w:r>
      <w:r w:rsidRPr="00EE3E62">
        <w:rPr>
          <w:color w:val="000000" w:themeColor="text1"/>
          <w:sz w:val="32"/>
          <w:szCs w:val="32"/>
        </w:rPr>
        <w:t xml:space="preserve">И тази година сцената на Читалището бе домакин на </w:t>
      </w:r>
      <w:r w:rsidR="00AC7B17" w:rsidRPr="00EE3E62">
        <w:rPr>
          <w:color w:val="000000" w:themeColor="text1"/>
          <w:sz w:val="32"/>
          <w:szCs w:val="32"/>
        </w:rPr>
        <w:t>гост</w:t>
      </w:r>
      <w:r w:rsidR="00EE3E62" w:rsidRPr="00EE3E62">
        <w:rPr>
          <w:color w:val="000000" w:themeColor="text1"/>
          <w:sz w:val="32"/>
          <w:szCs w:val="32"/>
        </w:rPr>
        <w:t>уващи детски театри и изложба</w:t>
      </w:r>
      <w:r w:rsidRPr="00EE3E62">
        <w:rPr>
          <w:color w:val="000000" w:themeColor="text1"/>
          <w:sz w:val="32"/>
          <w:szCs w:val="32"/>
        </w:rPr>
        <w:t xml:space="preserve"> на Васил Станев, фотоизложба, посветена на годишнината на евреите, „Читалище на фокус“, отразяваща духовния живот на няколко читалища от област Хасково.</w:t>
      </w:r>
    </w:p>
    <w:p w:rsidR="00827810" w:rsidRDefault="003E4532" w:rsidP="0082781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И да обобщим: културните изяви – любителски и професионални са една от основните читалищни дейности. От една страна те дават </w:t>
      </w:r>
    </w:p>
    <w:p w:rsidR="003E4532" w:rsidRPr="00B36830" w:rsidRDefault="003E4532" w:rsidP="0082781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>шанс за изява на любителите – самодейци, занимаващи се с изкуство, а от друга – срещат публиката със сценичен продукт от областта на професионалното изкуство. Над 25 различни по вид и жа</w:t>
      </w:r>
      <w:r w:rsidR="00C670F1" w:rsidRPr="00B36830">
        <w:rPr>
          <w:sz w:val="32"/>
          <w:szCs w:val="32"/>
        </w:rPr>
        <w:t xml:space="preserve">нр бяха през годината </w:t>
      </w:r>
      <w:r w:rsidRPr="00B36830">
        <w:rPr>
          <w:sz w:val="32"/>
          <w:szCs w:val="32"/>
        </w:rPr>
        <w:t xml:space="preserve"> изяви</w:t>
      </w:r>
      <w:r w:rsidR="00C670F1" w:rsidRPr="00B36830">
        <w:rPr>
          <w:sz w:val="32"/>
          <w:szCs w:val="32"/>
        </w:rPr>
        <w:t>те</w:t>
      </w:r>
      <w:r w:rsidRPr="00B36830">
        <w:rPr>
          <w:sz w:val="32"/>
          <w:szCs w:val="32"/>
        </w:rPr>
        <w:t>, в които бе представена част от културната програма на НЧ „Братолюбие – 1884“</w:t>
      </w:r>
      <w:r w:rsidR="00C670F1" w:rsidRPr="00B36830">
        <w:rPr>
          <w:sz w:val="32"/>
          <w:szCs w:val="32"/>
        </w:rPr>
        <w:t xml:space="preserve"> - </w:t>
      </w:r>
      <w:r w:rsidRPr="00B36830">
        <w:rPr>
          <w:sz w:val="32"/>
          <w:szCs w:val="32"/>
        </w:rPr>
        <w:t xml:space="preserve"> концерти, спектакли, програми, тематични празници, тържества, продукции на школи и др. </w:t>
      </w:r>
    </w:p>
    <w:p w:rsidR="00E24455" w:rsidRPr="00B36830" w:rsidRDefault="00E24455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Съществен акцент в календара на читалището са участията и представленията на съставите и школите ни в различните фестивали и концерти.  </w:t>
      </w:r>
    </w:p>
    <w:p w:rsidR="00394523" w:rsidRPr="00B36830" w:rsidRDefault="00E24455" w:rsidP="00B36830">
      <w:pPr>
        <w:tabs>
          <w:tab w:val="left" w:pos="5529"/>
        </w:tabs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До  момента</w:t>
      </w:r>
      <w:r w:rsidR="00AF0F39" w:rsidRPr="00B36830">
        <w:rPr>
          <w:sz w:val="32"/>
          <w:szCs w:val="32"/>
        </w:rPr>
        <w:t xml:space="preserve">, с ентусиазъм и любов </w:t>
      </w:r>
      <w:r w:rsidRPr="00B36830">
        <w:rPr>
          <w:sz w:val="32"/>
          <w:szCs w:val="32"/>
        </w:rPr>
        <w:t xml:space="preserve"> в ТС „Сакарче“ танцуват около 60 деца</w:t>
      </w:r>
      <w:r w:rsidRPr="00B36830">
        <w:rPr>
          <w:color w:val="FF0000"/>
          <w:sz w:val="32"/>
          <w:szCs w:val="32"/>
        </w:rPr>
        <w:t xml:space="preserve"> </w:t>
      </w:r>
      <w:r w:rsidRPr="00B36830">
        <w:rPr>
          <w:sz w:val="32"/>
          <w:szCs w:val="32"/>
        </w:rPr>
        <w:t xml:space="preserve">на възраст от 5 до 15 години. Детското танцово изкуство има своето трайно присъствие в културния живот на Любимец и в своята дълголетна история е вървяло ръка за ръка с развитието на читалището. Децата имат възможност да покажат на сцената своите умения. Те са живият мост за приемственост на българския народен танц между поколенията. Представят своята дейност и културни продукти на национални и международни фестивали и популяризират културните традиции на Община Любимец. </w:t>
      </w:r>
      <w:r w:rsidR="00394523" w:rsidRPr="00B36830">
        <w:rPr>
          <w:sz w:val="32"/>
          <w:szCs w:val="32"/>
        </w:rPr>
        <w:t xml:space="preserve">Всяка година  двудневното им турне до гр. Люлебургаз– Р. Турция, или гр. Бабески, където участват  в празника, посветен на Деня на детето е истинско преживяване за тях. </w:t>
      </w:r>
    </w:p>
    <w:p w:rsidR="00394523" w:rsidRPr="00B36830" w:rsidRDefault="00394523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Богат на участия и успехи е творческия път на Танцов състав „Сакарци“ и Клуб за хора „Ритъм“ през отчетния период, ръководени от Галина Христова. Забележителни изяви на двата състава  са  участието  в  програмата по честване на 10 години читалище, откриване на биб</w:t>
      </w:r>
      <w:r w:rsidR="00AC7B17">
        <w:rPr>
          <w:sz w:val="32"/>
          <w:szCs w:val="32"/>
        </w:rPr>
        <w:t>ли</w:t>
      </w:r>
      <w:r w:rsidRPr="00B36830">
        <w:rPr>
          <w:sz w:val="32"/>
          <w:szCs w:val="32"/>
        </w:rPr>
        <w:t xml:space="preserve">отека, и 10 години църква Константин и Елена в гр. Одрин – Р. Турция, където всички бе на много високо ниво с   присъствието на министри, депутати,  </w:t>
      </w:r>
      <w:r w:rsidRPr="00B36830">
        <w:rPr>
          <w:sz w:val="32"/>
          <w:szCs w:val="32"/>
        </w:rPr>
        <w:lastRenderedPageBreak/>
        <w:t xml:space="preserve">Николай Дойнов – председател на съюза на народните читалища и др. </w:t>
      </w:r>
    </w:p>
    <w:p w:rsidR="00394523" w:rsidRPr="00B36830" w:rsidRDefault="00394523" w:rsidP="00B36830">
      <w:pPr>
        <w:ind w:firstLine="708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С много емоции премина и турнето във </w:t>
      </w:r>
      <w:r w:rsidR="0024333A" w:rsidRPr="00B36830">
        <w:rPr>
          <w:sz w:val="32"/>
          <w:szCs w:val="32"/>
        </w:rPr>
        <w:t xml:space="preserve"> Международния </w:t>
      </w:r>
      <w:r w:rsidRPr="00B36830">
        <w:rPr>
          <w:sz w:val="32"/>
          <w:szCs w:val="32"/>
        </w:rPr>
        <w:t>фолклорния фестивал</w:t>
      </w:r>
      <w:r w:rsidR="0024333A" w:rsidRPr="00B36830">
        <w:rPr>
          <w:sz w:val="32"/>
          <w:szCs w:val="32"/>
        </w:rPr>
        <w:t xml:space="preserve"> „Венециански нощи“2018</w:t>
      </w:r>
      <w:r w:rsidR="00807BE1">
        <w:rPr>
          <w:sz w:val="32"/>
          <w:szCs w:val="32"/>
        </w:rPr>
        <w:t xml:space="preserve"> в Италия и </w:t>
      </w:r>
      <w:r w:rsidR="00E12554" w:rsidRPr="00B36830">
        <w:rPr>
          <w:sz w:val="32"/>
          <w:szCs w:val="32"/>
        </w:rPr>
        <w:t xml:space="preserve">  участията им в</w:t>
      </w:r>
      <w:r w:rsidR="00807BE1">
        <w:rPr>
          <w:sz w:val="32"/>
          <w:szCs w:val="32"/>
        </w:rPr>
        <w:t>ъв</w:t>
      </w:r>
      <w:r w:rsidR="00E12554" w:rsidRPr="00B36830">
        <w:rPr>
          <w:sz w:val="32"/>
          <w:szCs w:val="32"/>
        </w:rPr>
        <w:t xml:space="preserve"> фестив</w:t>
      </w:r>
      <w:r w:rsidR="00807BE1">
        <w:rPr>
          <w:sz w:val="32"/>
          <w:szCs w:val="32"/>
        </w:rPr>
        <w:t xml:space="preserve">ала „На хармана“ в гр. Харманли, участие в Мултикултурна среща с делегацията на ЕС в гр. Свиленград. С удовлетворение Ви съобщавам, че танцьорите от ТС“Сакарци“ , непрекъснато са канени на специални участия, с които разширяват популярността си. </w:t>
      </w:r>
    </w:p>
    <w:p w:rsidR="006D0EA2" w:rsidRPr="00B36830" w:rsidRDefault="00394523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През всичките тези години Сакарци получават своето заслужено признание. Танцьорите са желани участници във всички прояви н</w:t>
      </w:r>
      <w:r w:rsidR="00FC427C">
        <w:rPr>
          <w:sz w:val="32"/>
          <w:szCs w:val="32"/>
        </w:rPr>
        <w:t xml:space="preserve">е само на местно ниво. Това </w:t>
      </w:r>
      <w:r w:rsidRPr="00B36830">
        <w:rPr>
          <w:sz w:val="32"/>
          <w:szCs w:val="32"/>
        </w:rPr>
        <w:t xml:space="preserve">им дава самочувствие и стимул да продължават напред. </w:t>
      </w:r>
    </w:p>
    <w:p w:rsidR="006D0EA2" w:rsidRPr="00B36830" w:rsidRDefault="006D0EA2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Макар и кратък,</w:t>
      </w:r>
      <w:r w:rsidR="00394523" w:rsidRPr="00B36830">
        <w:rPr>
          <w:sz w:val="32"/>
          <w:szCs w:val="32"/>
        </w:rPr>
        <w:t xml:space="preserve"> творчески</w:t>
      </w:r>
      <w:r w:rsidRPr="00B36830">
        <w:rPr>
          <w:sz w:val="32"/>
          <w:szCs w:val="32"/>
        </w:rPr>
        <w:t xml:space="preserve">ят </w:t>
      </w:r>
      <w:r w:rsidR="00394523" w:rsidRPr="00B36830">
        <w:rPr>
          <w:sz w:val="32"/>
          <w:szCs w:val="32"/>
        </w:rPr>
        <w:t xml:space="preserve"> път на Клуба за хора „Ритъм“</w:t>
      </w:r>
      <w:r w:rsidRPr="00B36830">
        <w:rPr>
          <w:sz w:val="32"/>
          <w:szCs w:val="32"/>
        </w:rPr>
        <w:t xml:space="preserve"> е достатъчен</w:t>
      </w:r>
      <w:r w:rsidR="00394523" w:rsidRPr="00B36830">
        <w:rPr>
          <w:sz w:val="32"/>
          <w:szCs w:val="32"/>
        </w:rPr>
        <w:t xml:space="preserve">, за да заемат своето трайно присъствие в културния афиш на читалището и общината. </w:t>
      </w:r>
    </w:p>
    <w:p w:rsidR="006D0EA2" w:rsidRPr="00B36830" w:rsidRDefault="00807BE1" w:rsidP="00B368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През отчетния период „Сакарци“</w:t>
      </w:r>
      <w:r w:rsidR="006D0EA2" w:rsidRPr="00B36830">
        <w:rPr>
          <w:sz w:val="32"/>
          <w:szCs w:val="32"/>
        </w:rPr>
        <w:t xml:space="preserve">, </w:t>
      </w:r>
      <w:r w:rsidR="00394523" w:rsidRPr="00B36830">
        <w:rPr>
          <w:sz w:val="32"/>
          <w:szCs w:val="32"/>
        </w:rPr>
        <w:t xml:space="preserve"> за пореден път подариха на публиката, н</w:t>
      </w:r>
      <w:r w:rsidR="00E23DAD" w:rsidRPr="00B36830">
        <w:rPr>
          <w:sz w:val="32"/>
          <w:szCs w:val="32"/>
        </w:rPr>
        <w:t xml:space="preserve">ай-красивите танцови композиции и </w:t>
      </w:r>
      <w:r w:rsidR="006D0EA2" w:rsidRPr="00B36830">
        <w:rPr>
          <w:sz w:val="32"/>
          <w:szCs w:val="32"/>
        </w:rPr>
        <w:t xml:space="preserve"> неведнъж са се представяли отлично на престижни сцени в страната и чужбина. </w:t>
      </w:r>
    </w:p>
    <w:p w:rsidR="006D0EA2" w:rsidRPr="00B36830" w:rsidRDefault="006D0EA2" w:rsidP="00B36830">
      <w:pPr>
        <w:widowControl/>
        <w:suppressAutoHyphens w:val="0"/>
        <w:spacing w:after="160" w:line="259" w:lineRule="auto"/>
        <w:ind w:firstLine="709"/>
        <w:contextualSpacing/>
        <w:jc w:val="both"/>
        <w:rPr>
          <w:rFonts w:eastAsia="SimSun"/>
          <w:kern w:val="0"/>
          <w:sz w:val="32"/>
          <w:szCs w:val="32"/>
          <w:lang w:eastAsia="zh-CN"/>
        </w:rPr>
      </w:pPr>
      <w:r w:rsidRPr="00B36830">
        <w:rPr>
          <w:rFonts w:eastAsia="SimSun"/>
          <w:kern w:val="0"/>
          <w:sz w:val="32"/>
          <w:szCs w:val="32"/>
          <w:lang w:eastAsia="zh-CN"/>
        </w:rPr>
        <w:t>Под вещото ръководство на</w:t>
      </w:r>
      <w:r w:rsidR="00E23DAD" w:rsidRPr="00B36830">
        <w:rPr>
          <w:rFonts w:eastAsia="SimSun"/>
          <w:kern w:val="0"/>
          <w:sz w:val="32"/>
          <w:szCs w:val="32"/>
          <w:lang w:eastAsia="zh-CN"/>
        </w:rPr>
        <w:t xml:space="preserve"> </w:t>
      </w:r>
      <w:r w:rsidRPr="00B36830">
        <w:rPr>
          <w:rFonts w:eastAsia="SimSun"/>
          <w:kern w:val="0"/>
          <w:sz w:val="32"/>
          <w:szCs w:val="32"/>
          <w:lang w:eastAsia="zh-CN"/>
        </w:rPr>
        <w:t>корепетитора Красимир Киров  продължават участията и успехите</w:t>
      </w:r>
      <w:r w:rsidR="00E23DAD" w:rsidRPr="00B36830">
        <w:rPr>
          <w:rFonts w:eastAsia="SimSun"/>
          <w:kern w:val="0"/>
          <w:sz w:val="32"/>
          <w:szCs w:val="32"/>
          <w:lang w:eastAsia="zh-CN"/>
        </w:rPr>
        <w:t xml:space="preserve"> на </w:t>
      </w:r>
      <w:r w:rsidRPr="00B36830">
        <w:rPr>
          <w:rFonts w:eastAsia="SimSun"/>
          <w:kern w:val="0"/>
          <w:sz w:val="32"/>
          <w:szCs w:val="32"/>
          <w:lang w:eastAsia="zh-CN"/>
        </w:rPr>
        <w:t xml:space="preserve"> </w:t>
      </w:r>
      <w:r w:rsidR="00E23DAD" w:rsidRPr="00B36830">
        <w:rPr>
          <w:rFonts w:eastAsia="SimSun"/>
          <w:kern w:val="0"/>
          <w:sz w:val="32"/>
          <w:szCs w:val="32"/>
          <w:lang w:eastAsia="zh-CN"/>
        </w:rPr>
        <w:t>Женската  певческа група, която ежегодно участва във фестивала</w:t>
      </w:r>
      <w:r w:rsidR="00AC7B17">
        <w:rPr>
          <w:rFonts w:eastAsia="SimSun"/>
          <w:kern w:val="0"/>
          <w:sz w:val="32"/>
          <w:szCs w:val="32"/>
          <w:lang w:eastAsia="zh-CN"/>
        </w:rPr>
        <w:t xml:space="preserve"> „Кехлибар</w:t>
      </w:r>
      <w:r w:rsidR="00E23DAD" w:rsidRPr="00B36830">
        <w:rPr>
          <w:rFonts w:eastAsia="SimSun"/>
          <w:kern w:val="0"/>
          <w:sz w:val="32"/>
          <w:szCs w:val="32"/>
          <w:lang w:eastAsia="zh-CN"/>
        </w:rPr>
        <w:t>ен грозд“в с. Лозен и винаги се връща</w:t>
      </w:r>
      <w:r w:rsidR="00AC7B17">
        <w:rPr>
          <w:rFonts w:eastAsia="SimSun"/>
          <w:kern w:val="0"/>
          <w:sz w:val="32"/>
          <w:szCs w:val="32"/>
          <w:lang w:eastAsia="zh-CN"/>
        </w:rPr>
        <w:t>т</w:t>
      </w:r>
      <w:r w:rsidR="00E23DAD" w:rsidRPr="00B36830">
        <w:rPr>
          <w:rFonts w:eastAsia="SimSun"/>
          <w:kern w:val="0"/>
          <w:sz w:val="32"/>
          <w:szCs w:val="32"/>
          <w:lang w:eastAsia="zh-CN"/>
        </w:rPr>
        <w:t xml:space="preserve"> с  медали, грамоти и отличия.</w:t>
      </w:r>
    </w:p>
    <w:p w:rsidR="00E23DAD" w:rsidRPr="00B36830" w:rsidRDefault="00E23DAD" w:rsidP="00B36830">
      <w:pPr>
        <w:widowControl/>
        <w:suppressAutoHyphens w:val="0"/>
        <w:spacing w:after="160" w:line="259" w:lineRule="auto"/>
        <w:ind w:firstLine="709"/>
        <w:contextualSpacing/>
        <w:jc w:val="both"/>
        <w:rPr>
          <w:rFonts w:eastAsia="SimSun"/>
          <w:kern w:val="0"/>
          <w:sz w:val="32"/>
          <w:szCs w:val="32"/>
          <w:lang w:eastAsia="zh-CN"/>
        </w:rPr>
      </w:pPr>
      <w:r w:rsidRPr="00B36830">
        <w:rPr>
          <w:rFonts w:eastAsia="SimSun"/>
          <w:kern w:val="0"/>
          <w:sz w:val="32"/>
          <w:szCs w:val="32"/>
          <w:lang w:eastAsia="zh-CN"/>
        </w:rPr>
        <w:t>Красимир Киров продължава да е и  корепетитор на танцовите школи и групи. Освен това, той</w:t>
      </w:r>
      <w:r w:rsidR="00807BE1">
        <w:rPr>
          <w:rFonts w:eastAsia="SimSun"/>
          <w:kern w:val="0"/>
          <w:sz w:val="32"/>
          <w:szCs w:val="32"/>
          <w:lang w:eastAsia="zh-CN"/>
        </w:rPr>
        <w:t xml:space="preserve">  е и  автор на музиката на Пирински танц, изпълняван  от  </w:t>
      </w:r>
      <w:r w:rsidRPr="00B36830">
        <w:rPr>
          <w:rFonts w:eastAsia="SimSun"/>
          <w:kern w:val="0"/>
          <w:sz w:val="32"/>
          <w:szCs w:val="32"/>
          <w:lang w:eastAsia="zh-CN"/>
        </w:rPr>
        <w:t xml:space="preserve"> ТС „Сакарци”.</w:t>
      </w:r>
    </w:p>
    <w:p w:rsidR="006D0EA2" w:rsidRPr="00B36830" w:rsidRDefault="00E23DAD" w:rsidP="00B36830">
      <w:pPr>
        <w:jc w:val="both"/>
        <w:rPr>
          <w:sz w:val="32"/>
          <w:szCs w:val="32"/>
        </w:rPr>
      </w:pPr>
      <w:r w:rsidRPr="00B36830">
        <w:rPr>
          <w:rFonts w:eastAsia="SimSun"/>
          <w:color w:val="C0504D"/>
          <w:kern w:val="0"/>
          <w:sz w:val="32"/>
          <w:szCs w:val="32"/>
          <w:lang w:eastAsia="zh-CN"/>
        </w:rPr>
        <w:t xml:space="preserve">     </w:t>
      </w:r>
      <w:r w:rsidRPr="00B36830">
        <w:rPr>
          <w:sz w:val="32"/>
          <w:szCs w:val="32"/>
        </w:rPr>
        <w:t>През отчетния период школата за модерни танци „Ейнджъл” и мажоретните състави до 18г. и Мажоретки 50+ са  общо 30 деца и 12 мажоретки.</w:t>
      </w:r>
    </w:p>
    <w:p w:rsidR="006D0EA2" w:rsidRPr="00B36830" w:rsidRDefault="006360CD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С много емоции, премина подготовката им за участие в тридневния фестивал „Вълшебен свят“ в гр. Хасково. </w:t>
      </w:r>
    </w:p>
    <w:p w:rsidR="006360CD" w:rsidRPr="00D12080" w:rsidRDefault="00FC427C" w:rsidP="00B36830">
      <w:pPr>
        <w:jc w:val="both"/>
        <w:rPr>
          <w:color w:val="000000" w:themeColor="text1"/>
          <w:sz w:val="32"/>
          <w:szCs w:val="32"/>
        </w:rPr>
      </w:pPr>
      <w:r w:rsidRPr="00D12080">
        <w:rPr>
          <w:color w:val="000000" w:themeColor="text1"/>
          <w:sz w:val="32"/>
          <w:szCs w:val="32"/>
        </w:rPr>
        <w:t xml:space="preserve">Хореографа </w:t>
      </w:r>
      <w:r w:rsidR="006360CD" w:rsidRPr="00D12080">
        <w:rPr>
          <w:color w:val="000000" w:themeColor="text1"/>
          <w:sz w:val="32"/>
          <w:szCs w:val="32"/>
        </w:rPr>
        <w:t xml:space="preserve">Милена Налбантова </w:t>
      </w:r>
      <w:r w:rsidRPr="00D12080">
        <w:rPr>
          <w:color w:val="000000" w:themeColor="text1"/>
          <w:sz w:val="32"/>
          <w:szCs w:val="32"/>
        </w:rPr>
        <w:t>от Читалище „Заря“ гр. Хасково постави</w:t>
      </w:r>
      <w:r w:rsidR="006360CD" w:rsidRPr="00D12080">
        <w:rPr>
          <w:color w:val="000000" w:themeColor="text1"/>
          <w:sz w:val="32"/>
          <w:szCs w:val="32"/>
        </w:rPr>
        <w:t xml:space="preserve"> два нови </w:t>
      </w:r>
      <w:r w:rsidRPr="00D12080">
        <w:rPr>
          <w:color w:val="000000" w:themeColor="text1"/>
          <w:sz w:val="32"/>
          <w:szCs w:val="32"/>
        </w:rPr>
        <w:t xml:space="preserve">тематични </w:t>
      </w:r>
      <w:r w:rsidR="006360CD" w:rsidRPr="00D12080">
        <w:rPr>
          <w:color w:val="000000" w:themeColor="text1"/>
          <w:sz w:val="32"/>
          <w:szCs w:val="32"/>
        </w:rPr>
        <w:t>танца</w:t>
      </w:r>
      <w:r w:rsidRPr="00D12080">
        <w:rPr>
          <w:color w:val="000000" w:themeColor="text1"/>
          <w:sz w:val="32"/>
          <w:szCs w:val="32"/>
        </w:rPr>
        <w:t>, с които се представиха  на фестивала и благотворителните концерти.</w:t>
      </w:r>
    </w:p>
    <w:p w:rsidR="006360CD" w:rsidRPr="00B36830" w:rsidRDefault="006360CD" w:rsidP="00B36830">
      <w:pPr>
        <w:widowControl/>
        <w:suppressAutoHyphens w:val="0"/>
        <w:spacing w:after="160" w:line="259" w:lineRule="auto"/>
        <w:contextualSpacing/>
        <w:jc w:val="both"/>
        <w:rPr>
          <w:rFonts w:eastAsia="SimSun"/>
          <w:kern w:val="0"/>
          <w:sz w:val="32"/>
          <w:szCs w:val="32"/>
          <w:lang w:eastAsia="zh-CN"/>
        </w:rPr>
      </w:pPr>
      <w:r w:rsidRPr="00B36830">
        <w:rPr>
          <w:color w:val="FF0000"/>
          <w:sz w:val="32"/>
          <w:szCs w:val="32"/>
        </w:rPr>
        <w:t xml:space="preserve">   </w:t>
      </w:r>
      <w:r w:rsidRPr="00B36830">
        <w:rPr>
          <w:rFonts w:eastAsia="SimSun"/>
          <w:kern w:val="0"/>
          <w:sz w:val="32"/>
          <w:szCs w:val="32"/>
          <w:lang w:eastAsia="zh-CN"/>
        </w:rPr>
        <w:t xml:space="preserve">С </w:t>
      </w:r>
      <w:r w:rsidRPr="00B36830">
        <w:rPr>
          <w:rFonts w:eastAsia="SimSun"/>
          <w:kern w:val="0"/>
          <w:sz w:val="32"/>
          <w:szCs w:val="32"/>
          <w:lang w:val="en-US" w:eastAsia="zh-CN"/>
        </w:rPr>
        <w:t xml:space="preserve">участията си  в официални празници, дефилета, спортни прояви и конкурси </w:t>
      </w:r>
      <w:r w:rsidRPr="00B36830">
        <w:rPr>
          <w:rFonts w:eastAsia="SimSun"/>
          <w:kern w:val="0"/>
          <w:sz w:val="32"/>
          <w:szCs w:val="32"/>
          <w:lang w:eastAsia="zh-CN"/>
        </w:rPr>
        <w:t xml:space="preserve">определено можем да кажем, че това бе един силен сезон за  всички тях. </w:t>
      </w:r>
    </w:p>
    <w:p w:rsidR="00A25AA2" w:rsidRPr="00D12080" w:rsidRDefault="00FC427C" w:rsidP="00B36830">
      <w:pPr>
        <w:widowControl/>
        <w:suppressAutoHyphens w:val="0"/>
        <w:spacing w:after="160" w:line="259" w:lineRule="auto"/>
        <w:contextualSpacing/>
        <w:jc w:val="both"/>
        <w:rPr>
          <w:rFonts w:eastAsia="SimSun"/>
          <w:kern w:val="0"/>
          <w:sz w:val="32"/>
          <w:szCs w:val="32"/>
          <w:lang w:eastAsia="zh-CN"/>
        </w:rPr>
      </w:pPr>
      <w:r>
        <w:rPr>
          <w:rFonts w:eastAsia="SimSun"/>
          <w:kern w:val="0"/>
          <w:sz w:val="32"/>
          <w:szCs w:val="32"/>
          <w:lang w:eastAsia="zh-CN"/>
        </w:rPr>
        <w:lastRenderedPageBreak/>
        <w:t>За съжаление през изминалия творчески сезон,театъра не успя да събере почитатели за актьорско майст</w:t>
      </w:r>
      <w:r w:rsidR="00D12080">
        <w:rPr>
          <w:rFonts w:eastAsia="SimSun"/>
          <w:kern w:val="0"/>
          <w:sz w:val="32"/>
          <w:szCs w:val="32"/>
          <w:lang w:eastAsia="zh-CN"/>
        </w:rPr>
        <w:t xml:space="preserve">орство и отчитаме нулева година, но през новият творчески сезон е възобновена театралната група за възрастни и репетициите се провеждат редовно. </w:t>
      </w:r>
    </w:p>
    <w:p w:rsidR="00A25AA2" w:rsidRPr="00B36830" w:rsidRDefault="00A25AA2" w:rsidP="00B36830">
      <w:pPr>
        <w:widowControl/>
        <w:suppressAutoHyphens w:val="0"/>
        <w:spacing w:after="160" w:line="259" w:lineRule="auto"/>
        <w:contextualSpacing/>
        <w:jc w:val="both"/>
        <w:rPr>
          <w:rFonts w:eastAsia="Times New Roman"/>
          <w:sz w:val="32"/>
          <w:szCs w:val="32"/>
        </w:rPr>
      </w:pPr>
      <w:r w:rsidRPr="00B36830">
        <w:rPr>
          <w:rFonts w:eastAsia="Times New Roman"/>
          <w:sz w:val="32"/>
          <w:szCs w:val="32"/>
        </w:rPr>
        <w:t xml:space="preserve"> Благотворителните концертите, както винаги  бяха приети възторжено от многобройната публика – гости и жители на Любимец.</w:t>
      </w:r>
    </w:p>
    <w:p w:rsidR="006360CD" w:rsidRPr="00B36830" w:rsidRDefault="00D12080" w:rsidP="00B36830">
      <w:pPr>
        <w:widowControl/>
        <w:suppressAutoHyphens w:val="0"/>
        <w:spacing w:after="160" w:line="259" w:lineRule="auto"/>
        <w:contextualSpacing/>
        <w:jc w:val="both"/>
        <w:rPr>
          <w:rFonts w:eastAsia="Times New Roman"/>
          <w:kern w:val="0"/>
          <w:sz w:val="32"/>
          <w:szCs w:val="32"/>
          <w:lang w:val="en-US"/>
        </w:rPr>
      </w:pPr>
      <w:r>
        <w:rPr>
          <w:rFonts w:eastAsia="SimSun"/>
          <w:kern w:val="0"/>
          <w:sz w:val="32"/>
          <w:szCs w:val="32"/>
          <w:lang w:val="en-US" w:eastAsia="zh-CN"/>
        </w:rPr>
        <w:t xml:space="preserve">      </w:t>
      </w:r>
      <w:r w:rsidR="00A25AA2" w:rsidRPr="00B36830">
        <w:rPr>
          <w:rFonts w:eastAsia="Times New Roman"/>
          <w:kern w:val="0"/>
          <w:sz w:val="32"/>
          <w:szCs w:val="32"/>
          <w:lang w:val="en-US"/>
        </w:rPr>
        <w:t>Тук е мястото да благодарим на нашите щедри дарители, благодетели и спомоществователи в лицето на Община Любимец, Ротари клуб Любимец, индивидуални спонсори и организации, благодарение на които</w:t>
      </w:r>
      <w:r w:rsidR="00A25AA2" w:rsidRPr="00B36830">
        <w:rPr>
          <w:rFonts w:eastAsia="Times New Roman"/>
          <w:kern w:val="0"/>
          <w:sz w:val="32"/>
          <w:szCs w:val="32"/>
        </w:rPr>
        <w:t>,</w:t>
      </w:r>
      <w:r w:rsidR="00A25AA2" w:rsidRPr="00B36830">
        <w:rPr>
          <w:rFonts w:eastAsia="Times New Roman"/>
          <w:kern w:val="0"/>
          <w:sz w:val="32"/>
          <w:szCs w:val="32"/>
          <w:lang w:val="en-US"/>
        </w:rPr>
        <w:t xml:space="preserve"> продукции</w:t>
      </w:r>
      <w:r w:rsidR="00A25AA2" w:rsidRPr="00B36830">
        <w:rPr>
          <w:rFonts w:eastAsia="Times New Roman"/>
          <w:kern w:val="0"/>
          <w:sz w:val="32"/>
          <w:szCs w:val="32"/>
        </w:rPr>
        <w:t>те</w:t>
      </w:r>
      <w:r w:rsidR="00A25AA2" w:rsidRPr="00B36830">
        <w:rPr>
          <w:rFonts w:eastAsia="Times New Roman"/>
          <w:kern w:val="0"/>
          <w:sz w:val="32"/>
          <w:szCs w:val="32"/>
          <w:lang w:val="en-US"/>
        </w:rPr>
        <w:t xml:space="preserve"> с логото на НЧ „Братолюбие – 1884 </w:t>
      </w:r>
      <w:r w:rsidR="00A25AA2" w:rsidRPr="00B36830">
        <w:rPr>
          <w:rFonts w:eastAsia="Times New Roman"/>
          <w:kern w:val="0"/>
          <w:sz w:val="32"/>
          <w:szCs w:val="32"/>
        </w:rPr>
        <w:t>”</w:t>
      </w:r>
      <w:r w:rsidR="00A25AA2" w:rsidRPr="00B36830">
        <w:rPr>
          <w:rFonts w:eastAsia="Times New Roman"/>
          <w:kern w:val="0"/>
          <w:sz w:val="32"/>
          <w:szCs w:val="32"/>
          <w:lang w:val="en-US"/>
        </w:rPr>
        <w:t xml:space="preserve"> бяха на едно различно ниво. </w:t>
      </w:r>
    </w:p>
    <w:p w:rsidR="00E24455" w:rsidRPr="00B36830" w:rsidRDefault="00A25AA2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И</w:t>
      </w:r>
      <w:r w:rsidR="006D0EA2" w:rsidRPr="00B36830">
        <w:rPr>
          <w:sz w:val="32"/>
          <w:szCs w:val="32"/>
        </w:rPr>
        <w:t xml:space="preserve">скам лично да благодаря </w:t>
      </w:r>
      <w:r w:rsidRPr="00B36830">
        <w:rPr>
          <w:sz w:val="32"/>
          <w:szCs w:val="32"/>
        </w:rPr>
        <w:t xml:space="preserve"> и на художествените </w:t>
      </w:r>
      <w:r w:rsidR="006D0EA2" w:rsidRPr="00B36830">
        <w:rPr>
          <w:sz w:val="32"/>
          <w:szCs w:val="32"/>
        </w:rPr>
        <w:t xml:space="preserve"> ръководител</w:t>
      </w:r>
      <w:r w:rsidRPr="00B36830">
        <w:rPr>
          <w:sz w:val="32"/>
          <w:szCs w:val="32"/>
        </w:rPr>
        <w:t xml:space="preserve">и </w:t>
      </w:r>
      <w:r w:rsidR="006D0EA2" w:rsidRPr="00B36830">
        <w:rPr>
          <w:sz w:val="32"/>
          <w:szCs w:val="32"/>
        </w:rPr>
        <w:t xml:space="preserve"> – Галина Христова</w:t>
      </w:r>
      <w:r w:rsidRPr="00B36830">
        <w:rPr>
          <w:sz w:val="32"/>
          <w:szCs w:val="32"/>
        </w:rPr>
        <w:t xml:space="preserve">, Вели Велев, Даниела христовона, Красимир Киров </w:t>
      </w:r>
      <w:r w:rsidR="006D0EA2" w:rsidRPr="00B36830">
        <w:rPr>
          <w:sz w:val="32"/>
          <w:szCs w:val="32"/>
        </w:rPr>
        <w:t xml:space="preserve"> и на всички участници, които разкриват красотата на музикалното</w:t>
      </w:r>
      <w:r w:rsidRPr="00B36830">
        <w:rPr>
          <w:sz w:val="32"/>
          <w:szCs w:val="32"/>
        </w:rPr>
        <w:t xml:space="preserve">, певческо и танцово изкуство </w:t>
      </w:r>
    </w:p>
    <w:p w:rsidR="00DD74B9" w:rsidRPr="00B36830" w:rsidRDefault="00D12080" w:rsidP="00D120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74B9" w:rsidRPr="00B36830">
        <w:rPr>
          <w:sz w:val="32"/>
          <w:szCs w:val="32"/>
        </w:rPr>
        <w:t xml:space="preserve">И през този отчетен период, продължаваме да  увеличаваме гардероба на участниците в школи и състави с нови костюми и обувки, техническа апаратура. Голяма част от реквизита на читалището </w:t>
      </w:r>
      <w:r w:rsidR="00DD74B9" w:rsidRPr="00B36830">
        <w:rPr>
          <w:color w:val="000000" w:themeColor="text1"/>
          <w:sz w:val="32"/>
          <w:szCs w:val="32"/>
        </w:rPr>
        <w:t xml:space="preserve">се </w:t>
      </w:r>
      <w:r w:rsidR="00DD74B9" w:rsidRPr="00B36830">
        <w:rPr>
          <w:sz w:val="32"/>
          <w:szCs w:val="32"/>
        </w:rPr>
        <w:t xml:space="preserve"> изработва от служителите ни, за което изказвам своята благодарност. </w:t>
      </w:r>
    </w:p>
    <w:p w:rsidR="00DD74B9" w:rsidRPr="00B36830" w:rsidRDefault="00DD74B9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Уважаеми дами и господа, НЧ „Братолюбие-1884” е традиционно самоуправляващо се к</w:t>
      </w:r>
      <w:r w:rsidR="005A5025">
        <w:rPr>
          <w:sz w:val="32"/>
          <w:szCs w:val="32"/>
        </w:rPr>
        <w:t>ултурно-просветно сдружение с 163</w:t>
      </w:r>
      <w:r w:rsidRPr="00B36830">
        <w:rPr>
          <w:color w:val="FF0000"/>
          <w:sz w:val="32"/>
          <w:szCs w:val="32"/>
        </w:rPr>
        <w:t xml:space="preserve"> </w:t>
      </w:r>
      <w:r w:rsidRPr="00B36830">
        <w:rPr>
          <w:color w:val="000000"/>
          <w:sz w:val="32"/>
          <w:szCs w:val="32"/>
        </w:rPr>
        <w:t>членове</w:t>
      </w:r>
      <w:r w:rsidRPr="00B36830">
        <w:rPr>
          <w:sz w:val="32"/>
          <w:szCs w:val="32"/>
        </w:rPr>
        <w:t>. То функционира на основание на Закона за на</w:t>
      </w:r>
      <w:r w:rsidR="00EB1328">
        <w:rPr>
          <w:sz w:val="32"/>
          <w:szCs w:val="32"/>
        </w:rPr>
        <w:t xml:space="preserve">родните читалища, Устава на </w:t>
      </w:r>
      <w:r w:rsidRPr="00B36830">
        <w:rPr>
          <w:sz w:val="32"/>
          <w:szCs w:val="32"/>
        </w:rPr>
        <w:t xml:space="preserve"> НЧ „Братолюбие-1884” и Закона за юридическите лица с нестопанска цел, изпълнявайки целите и дейностите, заложени в посочените нормативни документи. В щатното разписание на читалището са утвърдени </w:t>
      </w:r>
      <w:r w:rsidR="005A5025" w:rsidRPr="00D12080">
        <w:rPr>
          <w:color w:val="000000" w:themeColor="text1"/>
          <w:sz w:val="32"/>
          <w:szCs w:val="32"/>
        </w:rPr>
        <w:t>11</w:t>
      </w:r>
      <w:r w:rsidRPr="00B36830">
        <w:rPr>
          <w:color w:val="000000"/>
          <w:sz w:val="32"/>
          <w:szCs w:val="32"/>
        </w:rPr>
        <w:t xml:space="preserve"> </w:t>
      </w:r>
      <w:r w:rsidRPr="00B36830">
        <w:rPr>
          <w:sz w:val="32"/>
          <w:szCs w:val="32"/>
        </w:rPr>
        <w:t>щатни служители,</w:t>
      </w:r>
      <w:r w:rsidR="00D12080">
        <w:rPr>
          <w:sz w:val="32"/>
          <w:szCs w:val="32"/>
        </w:rPr>
        <w:t xml:space="preserve"> от които двама  на половин щат и </w:t>
      </w:r>
      <w:r w:rsidRPr="00B36830">
        <w:rPr>
          <w:sz w:val="32"/>
          <w:szCs w:val="32"/>
        </w:rPr>
        <w:t xml:space="preserve">  </w:t>
      </w:r>
      <w:r w:rsidR="005A5025" w:rsidRPr="00D12080">
        <w:rPr>
          <w:color w:val="000000" w:themeColor="text1"/>
          <w:sz w:val="32"/>
          <w:szCs w:val="32"/>
        </w:rPr>
        <w:t>4</w:t>
      </w:r>
      <w:r w:rsidRPr="00B36830">
        <w:rPr>
          <w:sz w:val="32"/>
          <w:szCs w:val="32"/>
        </w:rPr>
        <w:t xml:space="preserve"> граждански договора. </w:t>
      </w:r>
    </w:p>
    <w:p w:rsidR="00DD74B9" w:rsidRPr="00B36830" w:rsidRDefault="00DD74B9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ab/>
        <w:t>За доброто  здравословното състояние на работещите в читалището продължаваме  договорните отношения  със служба за Трудова медицина.</w:t>
      </w:r>
    </w:p>
    <w:p w:rsidR="00DD74B9" w:rsidRPr="00B36830" w:rsidRDefault="00DD74B9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Използвам възможността да изкажа благодарност на всичките </w:t>
      </w:r>
      <w:r w:rsidRPr="00B36830">
        <w:rPr>
          <w:color w:val="000000"/>
          <w:sz w:val="32"/>
          <w:szCs w:val="32"/>
        </w:rPr>
        <w:t xml:space="preserve"> </w:t>
      </w:r>
      <w:r w:rsidRPr="00B36830">
        <w:rPr>
          <w:sz w:val="32"/>
          <w:szCs w:val="32"/>
        </w:rPr>
        <w:t>щатни и хонорувани</w:t>
      </w:r>
      <w:r w:rsidRPr="00B36830">
        <w:rPr>
          <w:color w:val="FF0000"/>
          <w:sz w:val="32"/>
          <w:szCs w:val="32"/>
        </w:rPr>
        <w:t xml:space="preserve"> </w:t>
      </w:r>
      <w:r w:rsidRPr="00B36830">
        <w:rPr>
          <w:sz w:val="32"/>
          <w:szCs w:val="32"/>
        </w:rPr>
        <w:t>служители на „НЧ Братолюбие – 1884 ” за всеотдайността, която рефлектира в постигнатите радващи резултати и искрено се надявам в бъдеще ръководство</w:t>
      </w:r>
      <w:r w:rsidR="00FC427C">
        <w:rPr>
          <w:sz w:val="32"/>
          <w:szCs w:val="32"/>
        </w:rPr>
        <w:t>то</w:t>
      </w:r>
      <w:r w:rsidRPr="00B36830">
        <w:rPr>
          <w:sz w:val="32"/>
          <w:szCs w:val="32"/>
        </w:rPr>
        <w:t xml:space="preserve"> да</w:t>
      </w:r>
      <w:r w:rsidR="00FC427C">
        <w:rPr>
          <w:sz w:val="32"/>
          <w:szCs w:val="32"/>
        </w:rPr>
        <w:t xml:space="preserve"> </w:t>
      </w:r>
      <w:r w:rsidR="00FC427C">
        <w:rPr>
          <w:sz w:val="32"/>
          <w:szCs w:val="32"/>
        </w:rPr>
        <w:lastRenderedPageBreak/>
        <w:t xml:space="preserve">продължава да </w:t>
      </w:r>
      <w:r w:rsidRPr="00B36830">
        <w:rPr>
          <w:sz w:val="32"/>
          <w:szCs w:val="32"/>
        </w:rPr>
        <w:t xml:space="preserve"> работи в екип, за да успее да реализира проектите си. Този екип ме е карал всеки път да се чувствам горда от тържеството на нашите общи идеи. </w:t>
      </w:r>
    </w:p>
    <w:p w:rsidR="00B36830" w:rsidRPr="00B36830" w:rsidRDefault="00B36830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   През </w:t>
      </w:r>
      <w:r w:rsidRPr="00B36830">
        <w:rPr>
          <w:sz w:val="32"/>
          <w:szCs w:val="32"/>
          <w:lang w:val="en-US"/>
        </w:rPr>
        <w:t>2018г.</w:t>
      </w:r>
      <w:r w:rsidRPr="00B36830">
        <w:rPr>
          <w:sz w:val="32"/>
          <w:szCs w:val="32"/>
        </w:rPr>
        <w:t>, Читалищното настоятелство като изпълнителен орган, проведе общо</w:t>
      </w:r>
      <w:r w:rsidRPr="00D12080">
        <w:rPr>
          <w:color w:val="000000" w:themeColor="text1"/>
          <w:sz w:val="32"/>
          <w:szCs w:val="32"/>
        </w:rPr>
        <w:t xml:space="preserve"> </w:t>
      </w:r>
      <w:r w:rsidR="005A5025" w:rsidRPr="00D12080">
        <w:rPr>
          <w:color w:val="000000" w:themeColor="text1"/>
          <w:sz w:val="32"/>
          <w:szCs w:val="32"/>
        </w:rPr>
        <w:t>6</w:t>
      </w:r>
      <w:r w:rsidRPr="00D12080">
        <w:rPr>
          <w:color w:val="000000" w:themeColor="text1"/>
          <w:sz w:val="32"/>
          <w:szCs w:val="32"/>
        </w:rPr>
        <w:t xml:space="preserve"> </w:t>
      </w:r>
      <w:r w:rsidRPr="00B36830">
        <w:rPr>
          <w:sz w:val="32"/>
          <w:szCs w:val="32"/>
        </w:rPr>
        <w:t>заседания и едно</w:t>
      </w:r>
      <w:r w:rsidRPr="00B36830">
        <w:rPr>
          <w:color w:val="FF0000"/>
          <w:sz w:val="32"/>
          <w:szCs w:val="32"/>
        </w:rPr>
        <w:t xml:space="preserve"> </w:t>
      </w:r>
      <w:r w:rsidR="00FC427C">
        <w:rPr>
          <w:sz w:val="32"/>
          <w:szCs w:val="32"/>
        </w:rPr>
        <w:t>Редовно  годишно отчетно-</w:t>
      </w:r>
      <w:r w:rsidRPr="00B36830">
        <w:rPr>
          <w:sz w:val="32"/>
          <w:szCs w:val="32"/>
        </w:rPr>
        <w:t>изборно събрание. На него единодушно бяха избрани членове на читалищното настоятелство в състав: Христина Видева - председател и Евгения Стоянова, Мария Александрова, Дочка Кючукова, Ани Гочева, Георги Стратиев, Валя Бозалиева, Николай Ценов и Милена Андинова. Председател на Проверителната комисия е Янка Димитрова и членове Нина Станкова и Валя Стойкова.</w:t>
      </w:r>
    </w:p>
    <w:p w:rsidR="00B36830" w:rsidRPr="00B36830" w:rsidRDefault="00B36830" w:rsidP="00B36830">
      <w:pPr>
        <w:ind w:firstLine="709"/>
        <w:jc w:val="both"/>
        <w:rPr>
          <w:sz w:val="32"/>
          <w:szCs w:val="32"/>
        </w:rPr>
      </w:pPr>
      <w:r w:rsidRPr="00B36830">
        <w:rPr>
          <w:sz w:val="32"/>
          <w:szCs w:val="32"/>
        </w:rPr>
        <w:t>За мен  като Председател на Читалището смело мога да заявя, че бе изключителна чест да работя с всички членове на настоятелството и заседанията ни винаги са били в атмосфера на разбирателство, приятелство, професионализъм  и взаимопомощ, за което си позволявам пред всички вас искрено да им благодаря.</w:t>
      </w:r>
    </w:p>
    <w:p w:rsidR="00B36830" w:rsidRPr="00B36830" w:rsidRDefault="00B36830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Благодаря и на Вас – Общото събрание за оказаното доверие и работа през 2018г. Накрая завършвам с убеждението си, че нашето читалище се възражда, и то според новите изисквания на живота, като място, осигуряващо достъп до култура и информация, необходими на всеки човек. </w:t>
      </w:r>
    </w:p>
    <w:p w:rsidR="00B36830" w:rsidRPr="00B36830" w:rsidRDefault="00B36830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За мен бе удоволствие накратко да Ви представя отчета за дейността на НЧ „Братолюбие – 1884“.</w:t>
      </w:r>
    </w:p>
    <w:p w:rsidR="00DD74B9" w:rsidRPr="00B36830" w:rsidRDefault="00B36830" w:rsidP="00B36830">
      <w:pPr>
        <w:jc w:val="both"/>
        <w:rPr>
          <w:sz w:val="32"/>
          <w:szCs w:val="32"/>
        </w:rPr>
      </w:pPr>
      <w:r w:rsidRPr="00B36830">
        <w:rPr>
          <w:sz w:val="32"/>
          <w:szCs w:val="32"/>
        </w:rPr>
        <w:t xml:space="preserve">   Благодаря за вниманието!       </w:t>
      </w:r>
    </w:p>
    <w:p w:rsidR="00470E53" w:rsidRPr="00B36830" w:rsidRDefault="00470E53" w:rsidP="00B36830">
      <w:pPr>
        <w:jc w:val="both"/>
        <w:rPr>
          <w:sz w:val="32"/>
          <w:szCs w:val="32"/>
        </w:rPr>
      </w:pPr>
    </w:p>
    <w:sectPr w:rsidR="00470E53" w:rsidRPr="00B3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61" w:rsidRDefault="00D44561" w:rsidP="00075496">
      <w:r>
        <w:separator/>
      </w:r>
    </w:p>
  </w:endnote>
  <w:endnote w:type="continuationSeparator" w:id="0">
    <w:p w:rsidR="00D44561" w:rsidRDefault="00D44561" w:rsidP="000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6" w:rsidRDefault="00075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191747"/>
      <w:docPartObj>
        <w:docPartGallery w:val="Page Numbers (Bottom of Page)"/>
        <w:docPartUnique/>
      </w:docPartObj>
    </w:sdtPr>
    <w:sdtEndPr/>
    <w:sdtContent>
      <w:p w:rsidR="00075496" w:rsidRDefault="000754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DB">
          <w:rPr>
            <w:noProof/>
          </w:rPr>
          <w:t>2</w:t>
        </w:r>
        <w:r>
          <w:fldChar w:fldCharType="end"/>
        </w:r>
      </w:p>
    </w:sdtContent>
  </w:sdt>
  <w:p w:rsidR="00075496" w:rsidRDefault="00075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6" w:rsidRDefault="0007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61" w:rsidRDefault="00D44561" w:rsidP="00075496">
      <w:r>
        <w:separator/>
      </w:r>
    </w:p>
  </w:footnote>
  <w:footnote w:type="continuationSeparator" w:id="0">
    <w:p w:rsidR="00D44561" w:rsidRDefault="00D44561" w:rsidP="000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6" w:rsidRDefault="00075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6" w:rsidRDefault="00075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6" w:rsidRDefault="00075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6645"/>
    <w:multiLevelType w:val="hybridMultilevel"/>
    <w:tmpl w:val="586A7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414B"/>
    <w:multiLevelType w:val="hybridMultilevel"/>
    <w:tmpl w:val="8D961FF8"/>
    <w:lvl w:ilvl="0" w:tplc="64CE8D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5"/>
    <w:rsid w:val="00010C9F"/>
    <w:rsid w:val="00025E65"/>
    <w:rsid w:val="00075496"/>
    <w:rsid w:val="0024333A"/>
    <w:rsid w:val="00394523"/>
    <w:rsid w:val="003E4532"/>
    <w:rsid w:val="004309BC"/>
    <w:rsid w:val="00470E53"/>
    <w:rsid w:val="004C0554"/>
    <w:rsid w:val="004D79FE"/>
    <w:rsid w:val="00531ABA"/>
    <w:rsid w:val="005A5025"/>
    <w:rsid w:val="005C77AD"/>
    <w:rsid w:val="006360CD"/>
    <w:rsid w:val="006A3617"/>
    <w:rsid w:val="006D0EA2"/>
    <w:rsid w:val="007A03DB"/>
    <w:rsid w:val="007B03C5"/>
    <w:rsid w:val="00807BE1"/>
    <w:rsid w:val="00827810"/>
    <w:rsid w:val="00906B0D"/>
    <w:rsid w:val="00940010"/>
    <w:rsid w:val="00944102"/>
    <w:rsid w:val="009519C0"/>
    <w:rsid w:val="009E0B52"/>
    <w:rsid w:val="00A25AA2"/>
    <w:rsid w:val="00A454B5"/>
    <w:rsid w:val="00AC7B17"/>
    <w:rsid w:val="00AF0F39"/>
    <w:rsid w:val="00B16BB0"/>
    <w:rsid w:val="00B36830"/>
    <w:rsid w:val="00B51CA2"/>
    <w:rsid w:val="00BD6573"/>
    <w:rsid w:val="00BF410A"/>
    <w:rsid w:val="00C1643D"/>
    <w:rsid w:val="00C34523"/>
    <w:rsid w:val="00C670F1"/>
    <w:rsid w:val="00D12080"/>
    <w:rsid w:val="00D44561"/>
    <w:rsid w:val="00D97984"/>
    <w:rsid w:val="00DA2B63"/>
    <w:rsid w:val="00DD74B9"/>
    <w:rsid w:val="00E12554"/>
    <w:rsid w:val="00E23DAD"/>
    <w:rsid w:val="00E24455"/>
    <w:rsid w:val="00EB1328"/>
    <w:rsid w:val="00EE3E62"/>
    <w:rsid w:val="00F371C3"/>
    <w:rsid w:val="00F50D6B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0EA1B-0CD4-4125-A164-A09F6C8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65"/>
    <w:pPr>
      <w:widowControl w:val="0"/>
      <w:suppressAutoHyphens/>
      <w:spacing w:after="0" w:line="240" w:lineRule="auto"/>
    </w:pPr>
    <w:rPr>
      <w:rFonts w:eastAsia="Lucida Sans Unicode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5E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4309B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96"/>
    <w:rPr>
      <w:rFonts w:eastAsia="Lucida Sans Unicode"/>
      <w:kern w:val="1"/>
    </w:rPr>
  </w:style>
  <w:style w:type="paragraph" w:styleId="Footer">
    <w:name w:val="footer"/>
    <w:basedOn w:val="Normal"/>
    <w:link w:val="FooterChar"/>
    <w:uiPriority w:val="99"/>
    <w:unhideWhenUsed/>
    <w:rsid w:val="00075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96"/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A23B-60A6-46B6-A348-A1875318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User8800</cp:lastModifiedBy>
  <cp:revision>2</cp:revision>
  <dcterms:created xsi:type="dcterms:W3CDTF">2019-06-12T07:56:00Z</dcterms:created>
  <dcterms:modified xsi:type="dcterms:W3CDTF">2019-06-12T07:56:00Z</dcterms:modified>
</cp:coreProperties>
</file>